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04D" w:rsidRPr="00EC604D" w:rsidRDefault="00EC604D" w:rsidP="00EC604D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      </w:t>
      </w:r>
      <w:r w:rsidRPr="00EC604D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«Затверджую»</w:t>
      </w:r>
    </w:p>
    <w:p w:rsidR="00EC604D" w:rsidRPr="00EC604D" w:rsidRDefault="00EC604D" w:rsidP="00EC604D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C604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Д</w:t>
      </w:r>
      <w:r w:rsidRPr="00EC604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иректор ДНЗ «</w:t>
      </w:r>
      <w:proofErr w:type="spellStart"/>
      <w:r w:rsidRPr="00EC604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Лісоводський</w:t>
      </w:r>
      <w:proofErr w:type="spellEnd"/>
      <w:r w:rsidRPr="00EC604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ПАЛ» </w:t>
      </w:r>
    </w:p>
    <w:p w:rsidR="00EC604D" w:rsidRPr="00EC604D" w:rsidRDefault="00EC604D" w:rsidP="00EC604D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C604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</w:t>
      </w:r>
      <w:r w:rsidRPr="00EC604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____________________С.П. </w:t>
      </w:r>
      <w:proofErr w:type="spellStart"/>
      <w:r w:rsidRPr="00EC604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Романчук</w:t>
      </w:r>
      <w:proofErr w:type="spellEnd"/>
    </w:p>
    <w:p w:rsidR="00EC604D" w:rsidRPr="00EC604D" w:rsidRDefault="00C860C7" w:rsidP="00C860C7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</w:t>
      </w:r>
      <w:r w:rsidR="003D3FC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« 24» вересня 2025</w:t>
      </w:r>
      <w:r w:rsidR="00EC604D" w:rsidRPr="00EC604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р.</w:t>
      </w:r>
    </w:p>
    <w:p w:rsidR="00EC604D" w:rsidRPr="00EC604D" w:rsidRDefault="00EC604D" w:rsidP="00EC604D">
      <w:pPr>
        <w:jc w:val="center"/>
        <w:rPr>
          <w:rFonts w:ascii="Times New Roman" w:eastAsia="Calibri" w:hAnsi="Times New Roman" w:cs="Times New Roman"/>
          <w:b/>
          <w:sz w:val="36"/>
          <w:szCs w:val="36"/>
          <w:lang w:val="uk-UA"/>
        </w:rPr>
      </w:pPr>
    </w:p>
    <w:p w:rsidR="00EC604D" w:rsidRPr="00EC604D" w:rsidRDefault="00EC604D" w:rsidP="00EC604D">
      <w:pPr>
        <w:jc w:val="center"/>
        <w:rPr>
          <w:rFonts w:ascii="Calibri" w:eastAsia="Calibri" w:hAnsi="Calibri" w:cs="Times New Roman"/>
          <w:b/>
          <w:sz w:val="36"/>
          <w:szCs w:val="36"/>
        </w:rPr>
      </w:pPr>
    </w:p>
    <w:p w:rsidR="00EC604D" w:rsidRPr="00EC604D" w:rsidRDefault="00EC604D" w:rsidP="00EC604D">
      <w:pPr>
        <w:jc w:val="center"/>
        <w:rPr>
          <w:rFonts w:ascii="Calibri" w:eastAsia="Calibri" w:hAnsi="Calibri" w:cs="Times New Roman"/>
          <w:b/>
          <w:sz w:val="36"/>
          <w:szCs w:val="36"/>
        </w:rPr>
      </w:pPr>
    </w:p>
    <w:p w:rsidR="00EC604D" w:rsidRPr="00EC604D" w:rsidRDefault="00EC604D" w:rsidP="00EC604D">
      <w:pPr>
        <w:jc w:val="center"/>
        <w:rPr>
          <w:rFonts w:ascii="Calibri" w:eastAsia="Calibri" w:hAnsi="Calibri" w:cs="Times New Roman"/>
          <w:sz w:val="36"/>
          <w:szCs w:val="36"/>
          <w:lang w:val="uk-UA"/>
        </w:rPr>
      </w:pPr>
      <w:r w:rsidRPr="00EC604D">
        <w:rPr>
          <w:rFonts w:ascii="Calibri" w:eastAsia="Calibri" w:hAnsi="Calibri" w:cs="Times New Roman"/>
          <w:noProof/>
          <w:sz w:val="36"/>
          <w:szCs w:val="36"/>
          <w:lang w:eastAsia="ru-RU"/>
        </w:rPr>
        <mc:AlternateContent>
          <mc:Choice Requires="wps">
            <w:drawing>
              <wp:inline distT="0" distB="0" distL="0" distR="0" wp14:anchorId="5A2BA4C3" wp14:editId="575CA22F">
                <wp:extent cx="3253740" cy="985520"/>
                <wp:effectExtent l="9525" t="9525" r="10160" b="9525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53740" cy="9855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C604D" w:rsidRPr="00AE3CA0" w:rsidRDefault="00EC604D" w:rsidP="00EC604D">
                            <w:pPr>
                              <w:pStyle w:val="a3"/>
                              <w:spacing w:after="0"/>
                              <w:jc w:val="center"/>
                              <w:rPr>
                                <w:color w:val="0070C0"/>
                              </w:rPr>
                            </w:pPr>
                            <w:r w:rsidRPr="00AE3CA0">
                              <w:rPr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План </w:t>
                            </w:r>
                            <w:proofErr w:type="spellStart"/>
                            <w:r w:rsidRPr="00AE3CA0">
                              <w:rPr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роботи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width:256.2pt;height:7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" filled="f" stroked="f">
                <o:lock v:ext="edit" text="t" shapetype="t"/>
                <v:textbox style="mso-fit-shape-to-text:t">
                  <w:txbxContent>
                    <w:p w:rsidR="00EC604D" w:rsidRPr="00AE3CA0" w:rsidRDefault="00EC604D" w:rsidP="00EC604D">
                      <w:pPr>
                        <w:pStyle w:val="a3"/>
                        <w:spacing w:after="0"/>
                        <w:jc w:val="center"/>
                        <w:rPr>
                          <w:color w:val="0070C0"/>
                        </w:rPr>
                      </w:pPr>
                      <w:r w:rsidRPr="00AE3CA0">
                        <w:rPr>
                          <w:b/>
                          <w:bCs/>
                          <w:color w:val="0070C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План </w:t>
                      </w:r>
                      <w:proofErr w:type="spellStart"/>
                      <w:r w:rsidRPr="00AE3CA0">
                        <w:rPr>
                          <w:b/>
                          <w:bCs/>
                          <w:color w:val="0070C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роботи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EC604D" w:rsidRPr="00EC604D" w:rsidRDefault="00EC604D" w:rsidP="00EC604D">
      <w:pPr>
        <w:tabs>
          <w:tab w:val="center" w:pos="4677"/>
          <w:tab w:val="left" w:pos="7770"/>
        </w:tabs>
        <w:spacing w:line="240" w:lineRule="auto"/>
        <w:rPr>
          <w:rFonts w:ascii="Calibri" w:eastAsia="Calibri" w:hAnsi="Calibri" w:cs="Times New Roman"/>
          <w:sz w:val="96"/>
          <w:szCs w:val="96"/>
          <w:lang w:val="uk-UA"/>
        </w:rPr>
      </w:pPr>
      <w:r w:rsidRPr="00EC604D">
        <w:rPr>
          <w:rFonts w:ascii="Calibri" w:eastAsia="Calibri" w:hAnsi="Calibri" w:cs="Times New Roman"/>
          <w:sz w:val="96"/>
          <w:szCs w:val="96"/>
          <w:lang w:val="uk-UA"/>
        </w:rPr>
        <w:tab/>
      </w:r>
      <w:r w:rsidRPr="00EC604D">
        <w:rPr>
          <w:rFonts w:ascii="Calibri" w:eastAsia="Calibri" w:hAnsi="Calibri" w:cs="Times New Roman"/>
          <w:noProof/>
          <w:sz w:val="96"/>
          <w:szCs w:val="96"/>
          <w:lang w:eastAsia="ru-RU"/>
        </w:rPr>
        <mc:AlternateContent>
          <mc:Choice Requires="wps">
            <w:drawing>
              <wp:inline distT="0" distB="0" distL="0" distR="0" wp14:anchorId="2915EA9D" wp14:editId="48D65DB4">
                <wp:extent cx="3859530" cy="510540"/>
                <wp:effectExtent l="9525" t="9525" r="11430" b="9525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59530" cy="5105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C604D" w:rsidRPr="00AE3CA0" w:rsidRDefault="00EC604D" w:rsidP="00EC604D">
                            <w:pPr>
                              <w:pStyle w:val="a3"/>
                              <w:spacing w:after="0"/>
                              <w:jc w:val="center"/>
                              <w:rPr>
                                <w:color w:val="0070C0"/>
                              </w:rPr>
                            </w:pPr>
                            <w:proofErr w:type="spellStart"/>
                            <w:r w:rsidRPr="00AE3CA0">
                              <w:rPr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атестаційної</w:t>
                            </w:r>
                            <w:proofErr w:type="spellEnd"/>
                            <w:r w:rsidRPr="00AE3CA0">
                              <w:rPr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AE3CA0">
                              <w:rPr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комі</w:t>
                            </w:r>
                            <w:proofErr w:type="gramStart"/>
                            <w:r w:rsidRPr="00AE3CA0">
                              <w:rPr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</w:t>
                            </w:r>
                            <w:proofErr w:type="gramEnd"/>
                            <w:r w:rsidRPr="00AE3CA0">
                              <w:rPr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ії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2" o:spid="_x0000_s1027" type="#_x0000_t202" style="width:303.9pt;height:4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" filled="f" stroked="f">
                <o:lock v:ext="edit" text="t" shapetype="t"/>
                <v:textbox style="mso-fit-shape-to-text:t">
                  <w:txbxContent>
                    <w:p w:rsidR="00EC604D" w:rsidRPr="00AE3CA0" w:rsidRDefault="00EC604D" w:rsidP="00EC604D">
                      <w:pPr>
                        <w:pStyle w:val="a3"/>
                        <w:spacing w:after="0"/>
                        <w:jc w:val="center"/>
                        <w:rPr>
                          <w:color w:val="0070C0"/>
                        </w:rPr>
                      </w:pPr>
                      <w:proofErr w:type="spellStart"/>
                      <w:r w:rsidRPr="00AE3CA0">
                        <w:rPr>
                          <w:b/>
                          <w:bCs/>
                          <w:color w:val="0070C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атестаційної</w:t>
                      </w:r>
                      <w:proofErr w:type="spellEnd"/>
                      <w:r w:rsidRPr="00AE3CA0">
                        <w:rPr>
                          <w:b/>
                          <w:bCs/>
                          <w:color w:val="0070C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AE3CA0">
                        <w:rPr>
                          <w:b/>
                          <w:bCs/>
                          <w:color w:val="0070C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комі</w:t>
                      </w:r>
                      <w:proofErr w:type="gramStart"/>
                      <w:r w:rsidRPr="00AE3CA0">
                        <w:rPr>
                          <w:b/>
                          <w:bCs/>
                          <w:color w:val="0070C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с</w:t>
                      </w:r>
                      <w:proofErr w:type="gramEnd"/>
                      <w:r w:rsidRPr="00AE3CA0">
                        <w:rPr>
                          <w:b/>
                          <w:bCs/>
                          <w:color w:val="0070C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ії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EC604D" w:rsidRPr="00EC604D" w:rsidRDefault="00EC604D" w:rsidP="00EC604D">
      <w:pPr>
        <w:spacing w:line="240" w:lineRule="auto"/>
        <w:jc w:val="center"/>
        <w:rPr>
          <w:rFonts w:ascii="Calibri" w:eastAsia="Calibri" w:hAnsi="Calibri" w:cs="Times New Roman"/>
          <w:b/>
          <w:i/>
          <w:sz w:val="56"/>
          <w:szCs w:val="56"/>
          <w:lang w:val="uk-UA"/>
        </w:rPr>
      </w:pPr>
      <w:r w:rsidRPr="00EC604D">
        <w:rPr>
          <w:rFonts w:ascii="Calibri" w:eastAsia="Calibri" w:hAnsi="Calibri" w:cs="Times New Roman"/>
          <w:b/>
          <w:i/>
          <w:noProof/>
          <w:sz w:val="56"/>
          <w:szCs w:val="56"/>
          <w:lang w:eastAsia="ru-RU"/>
        </w:rPr>
        <mc:AlternateContent>
          <mc:Choice Requires="wps">
            <w:drawing>
              <wp:inline distT="0" distB="0" distL="0" distR="0" wp14:anchorId="4D21F5D6" wp14:editId="2AE0E577">
                <wp:extent cx="6186805" cy="1235075"/>
                <wp:effectExtent l="19050" t="9525" r="12065" b="9525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86805" cy="12350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C604D" w:rsidRPr="00AE3CA0" w:rsidRDefault="00EC604D" w:rsidP="00EC604D">
                            <w:pPr>
                              <w:pStyle w:val="a3"/>
                              <w:spacing w:after="0"/>
                              <w:jc w:val="center"/>
                              <w:rPr>
                                <w:color w:val="0070C0"/>
                              </w:rPr>
                            </w:pPr>
                            <w:r w:rsidRPr="00AE3CA0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ДНЗ </w:t>
                            </w:r>
                          </w:p>
                          <w:p w:rsidR="00EC604D" w:rsidRPr="00AE3CA0" w:rsidRDefault="00EC604D" w:rsidP="00EC604D">
                            <w:pPr>
                              <w:pStyle w:val="a3"/>
                              <w:spacing w:after="0"/>
                              <w:jc w:val="center"/>
                              <w:rPr>
                                <w:color w:val="0070C0"/>
                              </w:rPr>
                            </w:pPr>
                            <w:r w:rsidRPr="00AE3CA0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"</w:t>
                            </w:r>
                            <w:proofErr w:type="spellStart"/>
                            <w:r w:rsidRPr="00AE3CA0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Лісоводський</w:t>
                            </w:r>
                            <w:proofErr w:type="spellEnd"/>
                            <w:r w:rsidRPr="00AE3CA0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AE3CA0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професійний</w:t>
                            </w:r>
                            <w:proofErr w:type="spellEnd"/>
                            <w:r w:rsidRPr="00AE3CA0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AE3CA0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аграрний</w:t>
                            </w:r>
                            <w:proofErr w:type="spellEnd"/>
                            <w:r w:rsidRPr="00AE3CA0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AE3CA0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ліцей</w:t>
                            </w:r>
                            <w:proofErr w:type="spellEnd"/>
                            <w:r w:rsidRPr="00AE3CA0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"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" o:spid="_x0000_s1028" type="#_x0000_t202" style="width:487.15pt;height:9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" filled="f" stroked="f">
                <o:lock v:ext="edit" text="t" shapetype="t"/>
                <v:textbox style="mso-fit-shape-to-text:t">
                  <w:txbxContent>
                    <w:p w:rsidR="00EC604D" w:rsidRPr="00AE3CA0" w:rsidRDefault="00EC604D" w:rsidP="00EC604D">
                      <w:pPr>
                        <w:pStyle w:val="a3"/>
                        <w:spacing w:after="0"/>
                        <w:jc w:val="center"/>
                        <w:rPr>
                          <w:color w:val="0070C0"/>
                        </w:rPr>
                      </w:pPr>
                      <w:r w:rsidRPr="00AE3CA0">
                        <w:rPr>
                          <w:b/>
                          <w:bCs/>
                          <w:i/>
                          <w:iCs/>
                          <w:color w:val="0070C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ДНЗ </w:t>
                      </w:r>
                    </w:p>
                    <w:p w:rsidR="00EC604D" w:rsidRPr="00AE3CA0" w:rsidRDefault="00EC604D" w:rsidP="00EC604D">
                      <w:pPr>
                        <w:pStyle w:val="a3"/>
                        <w:spacing w:after="0"/>
                        <w:jc w:val="center"/>
                        <w:rPr>
                          <w:color w:val="0070C0"/>
                        </w:rPr>
                      </w:pPr>
                      <w:r w:rsidRPr="00AE3CA0">
                        <w:rPr>
                          <w:b/>
                          <w:bCs/>
                          <w:i/>
                          <w:iCs/>
                          <w:color w:val="0070C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"</w:t>
                      </w:r>
                      <w:proofErr w:type="spellStart"/>
                      <w:r w:rsidRPr="00AE3CA0">
                        <w:rPr>
                          <w:b/>
                          <w:bCs/>
                          <w:i/>
                          <w:iCs/>
                          <w:color w:val="0070C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Лісоводський</w:t>
                      </w:r>
                      <w:proofErr w:type="spellEnd"/>
                      <w:r w:rsidRPr="00AE3CA0">
                        <w:rPr>
                          <w:b/>
                          <w:bCs/>
                          <w:i/>
                          <w:iCs/>
                          <w:color w:val="0070C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AE3CA0">
                        <w:rPr>
                          <w:b/>
                          <w:bCs/>
                          <w:i/>
                          <w:iCs/>
                          <w:color w:val="0070C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професійний</w:t>
                      </w:r>
                      <w:proofErr w:type="spellEnd"/>
                      <w:r w:rsidRPr="00AE3CA0">
                        <w:rPr>
                          <w:b/>
                          <w:bCs/>
                          <w:i/>
                          <w:iCs/>
                          <w:color w:val="0070C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AE3CA0">
                        <w:rPr>
                          <w:b/>
                          <w:bCs/>
                          <w:i/>
                          <w:iCs/>
                          <w:color w:val="0070C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аграрний</w:t>
                      </w:r>
                      <w:proofErr w:type="spellEnd"/>
                      <w:r w:rsidRPr="00AE3CA0">
                        <w:rPr>
                          <w:b/>
                          <w:bCs/>
                          <w:i/>
                          <w:iCs/>
                          <w:color w:val="0070C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AE3CA0">
                        <w:rPr>
                          <w:b/>
                          <w:bCs/>
                          <w:i/>
                          <w:iCs/>
                          <w:color w:val="0070C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ліцей</w:t>
                      </w:r>
                      <w:proofErr w:type="spellEnd"/>
                      <w:r w:rsidRPr="00AE3CA0">
                        <w:rPr>
                          <w:b/>
                          <w:bCs/>
                          <w:i/>
                          <w:iCs/>
                          <w:color w:val="0070C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C604D" w:rsidRPr="00EC604D" w:rsidRDefault="00EC604D" w:rsidP="00EC604D">
      <w:pPr>
        <w:spacing w:line="240" w:lineRule="auto"/>
        <w:rPr>
          <w:rFonts w:ascii="Times New Roman" w:eastAsia="Calibri" w:hAnsi="Times New Roman" w:cs="Times New Roman"/>
          <w:b/>
          <w:i/>
          <w:color w:val="0070C0"/>
          <w:sz w:val="72"/>
          <w:szCs w:val="72"/>
          <w:lang w:val="uk-UA"/>
        </w:rPr>
      </w:pPr>
      <w:r w:rsidRPr="00EC604D">
        <w:rPr>
          <w:rFonts w:ascii="Times New Roman" w:eastAsia="Calibri" w:hAnsi="Times New Roman" w:cs="Times New Roman"/>
          <w:b/>
          <w:i/>
          <w:sz w:val="72"/>
          <w:szCs w:val="72"/>
          <w:lang w:val="uk-UA"/>
        </w:rPr>
        <w:t xml:space="preserve">             </w:t>
      </w:r>
      <w:r w:rsidRPr="00EC604D">
        <w:rPr>
          <w:rFonts w:ascii="Times New Roman" w:eastAsia="Calibri" w:hAnsi="Times New Roman" w:cs="Times New Roman"/>
          <w:b/>
          <w:i/>
          <w:color w:val="0070C0"/>
          <w:sz w:val="72"/>
          <w:szCs w:val="72"/>
          <w:lang w:val="uk-UA"/>
        </w:rPr>
        <w:t>на</w:t>
      </w:r>
      <w:r w:rsidRPr="00EC604D">
        <w:rPr>
          <w:rFonts w:ascii="Calibri" w:eastAsia="Calibri" w:hAnsi="Calibri" w:cs="Times New Roman"/>
          <w:b/>
          <w:i/>
          <w:color w:val="0070C0"/>
          <w:sz w:val="56"/>
          <w:szCs w:val="56"/>
          <w:lang w:val="uk-UA"/>
        </w:rPr>
        <w:t xml:space="preserve">     </w:t>
      </w:r>
      <w:r w:rsidR="003D3FC4">
        <w:rPr>
          <w:rFonts w:ascii="Times New Roman" w:eastAsia="Calibri" w:hAnsi="Times New Roman" w:cs="Times New Roman"/>
          <w:b/>
          <w:i/>
          <w:color w:val="0070C0"/>
          <w:sz w:val="72"/>
          <w:szCs w:val="72"/>
          <w:lang w:val="uk-UA"/>
        </w:rPr>
        <w:t>2025-2026</w:t>
      </w:r>
      <w:r w:rsidRPr="00EC604D">
        <w:rPr>
          <w:rFonts w:ascii="Times New Roman" w:eastAsia="Calibri" w:hAnsi="Times New Roman" w:cs="Times New Roman"/>
          <w:b/>
          <w:i/>
          <w:color w:val="0070C0"/>
          <w:sz w:val="72"/>
          <w:szCs w:val="72"/>
          <w:lang w:val="uk-UA"/>
        </w:rPr>
        <w:t xml:space="preserve"> </w:t>
      </w:r>
      <w:proofErr w:type="spellStart"/>
      <w:r w:rsidRPr="00EC604D">
        <w:rPr>
          <w:rFonts w:ascii="Times New Roman" w:eastAsia="Calibri" w:hAnsi="Times New Roman" w:cs="Times New Roman"/>
          <w:b/>
          <w:i/>
          <w:color w:val="0070C0"/>
          <w:sz w:val="72"/>
          <w:szCs w:val="72"/>
          <w:lang w:val="uk-UA"/>
        </w:rPr>
        <w:t>н.р</w:t>
      </w:r>
      <w:proofErr w:type="spellEnd"/>
      <w:r w:rsidRPr="00EC604D">
        <w:rPr>
          <w:rFonts w:ascii="Times New Roman" w:eastAsia="Calibri" w:hAnsi="Times New Roman" w:cs="Times New Roman"/>
          <w:b/>
          <w:i/>
          <w:color w:val="0070C0"/>
          <w:sz w:val="72"/>
          <w:szCs w:val="72"/>
          <w:lang w:val="uk-UA"/>
        </w:rPr>
        <w:t>.</w:t>
      </w:r>
    </w:p>
    <w:p w:rsidR="00EC604D" w:rsidRPr="00EC604D" w:rsidRDefault="00EC604D" w:rsidP="00EC604D">
      <w:pPr>
        <w:spacing w:line="240" w:lineRule="auto"/>
        <w:ind w:left="4956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C604D" w:rsidRPr="00EC604D" w:rsidRDefault="00EC604D" w:rsidP="00EC604D">
      <w:pPr>
        <w:spacing w:line="240" w:lineRule="auto"/>
        <w:ind w:left="4956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C604D" w:rsidRPr="00EC604D" w:rsidRDefault="00EC604D" w:rsidP="00EC604D">
      <w:pPr>
        <w:spacing w:line="240" w:lineRule="auto"/>
        <w:ind w:left="4956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C604D" w:rsidRPr="00EC604D" w:rsidRDefault="00EC604D" w:rsidP="00EC604D">
      <w:pPr>
        <w:spacing w:line="240" w:lineRule="auto"/>
        <w:ind w:left="4956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C604D" w:rsidRPr="00EC604D" w:rsidRDefault="00EC604D" w:rsidP="00EC604D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page" w:horzAnchor="margin" w:tblpY="1032"/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220"/>
        <w:gridCol w:w="1800"/>
        <w:gridCol w:w="2259"/>
      </w:tblGrid>
      <w:tr w:rsidR="00EC604D" w:rsidRPr="00EC604D" w:rsidTr="003313E0">
        <w:tc>
          <w:tcPr>
            <w:tcW w:w="720" w:type="dxa"/>
            <w:shd w:val="clear" w:color="auto" w:fill="auto"/>
          </w:tcPr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lastRenderedPageBreak/>
              <w:t>№ з/п</w:t>
            </w:r>
          </w:p>
        </w:tc>
        <w:tc>
          <w:tcPr>
            <w:tcW w:w="5220" w:type="dxa"/>
            <w:shd w:val="clear" w:color="auto" w:fill="auto"/>
          </w:tcPr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Зміст </w:t>
            </w:r>
          </w:p>
        </w:tc>
        <w:tc>
          <w:tcPr>
            <w:tcW w:w="1800" w:type="dxa"/>
            <w:shd w:val="clear" w:color="auto" w:fill="auto"/>
          </w:tcPr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Термін</w:t>
            </w:r>
          </w:p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 xml:space="preserve"> виконання</w:t>
            </w:r>
          </w:p>
        </w:tc>
        <w:tc>
          <w:tcPr>
            <w:tcW w:w="2259" w:type="dxa"/>
            <w:shd w:val="clear" w:color="auto" w:fill="auto"/>
          </w:tcPr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 xml:space="preserve">Відповідальний </w:t>
            </w:r>
          </w:p>
        </w:tc>
      </w:tr>
      <w:tr w:rsidR="00EC604D" w:rsidRPr="00EC604D" w:rsidTr="003313E0">
        <w:tc>
          <w:tcPr>
            <w:tcW w:w="720" w:type="dxa"/>
            <w:shd w:val="clear" w:color="auto" w:fill="auto"/>
          </w:tcPr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1</w:t>
            </w:r>
          </w:p>
        </w:tc>
        <w:tc>
          <w:tcPr>
            <w:tcW w:w="5220" w:type="dxa"/>
            <w:shd w:val="clear" w:color="auto" w:fill="auto"/>
          </w:tcPr>
          <w:p w:rsidR="00EC604D" w:rsidRPr="00EC604D" w:rsidRDefault="00EC604D" w:rsidP="00EC604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Видати наказ «Про створення  атестаційної комісії» та затвердити її склад у відповідному порядку.</w:t>
            </w:r>
          </w:p>
        </w:tc>
        <w:tc>
          <w:tcPr>
            <w:tcW w:w="1800" w:type="dxa"/>
            <w:shd w:val="clear" w:color="auto" w:fill="auto"/>
          </w:tcPr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До </w:t>
            </w:r>
          </w:p>
          <w:p w:rsidR="00EC604D" w:rsidRPr="00EC604D" w:rsidRDefault="00DF5870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20.09.2025</w:t>
            </w:r>
            <w:r w:rsidR="00EC604D"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р.</w:t>
            </w:r>
          </w:p>
        </w:tc>
        <w:tc>
          <w:tcPr>
            <w:tcW w:w="2259" w:type="dxa"/>
            <w:shd w:val="clear" w:color="auto" w:fill="auto"/>
          </w:tcPr>
          <w:p w:rsidR="00EC604D" w:rsidRPr="00EC604D" w:rsidRDefault="00C860C7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Д</w:t>
            </w:r>
            <w:r w:rsidR="00EC604D"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иректор</w:t>
            </w:r>
          </w:p>
        </w:tc>
      </w:tr>
      <w:tr w:rsidR="00EC604D" w:rsidRPr="00EC604D" w:rsidTr="003313E0">
        <w:tc>
          <w:tcPr>
            <w:tcW w:w="720" w:type="dxa"/>
            <w:shd w:val="clear" w:color="auto" w:fill="auto"/>
          </w:tcPr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2</w:t>
            </w:r>
          </w:p>
        </w:tc>
        <w:tc>
          <w:tcPr>
            <w:tcW w:w="5220" w:type="dxa"/>
            <w:shd w:val="clear" w:color="auto" w:fill="auto"/>
          </w:tcPr>
          <w:p w:rsidR="00EC604D" w:rsidRPr="00EC604D" w:rsidRDefault="00EC604D" w:rsidP="00EC604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Ознайомити ІПП ліцею з наказом.</w:t>
            </w:r>
          </w:p>
        </w:tc>
        <w:tc>
          <w:tcPr>
            <w:tcW w:w="1800" w:type="dxa"/>
            <w:shd w:val="clear" w:color="auto" w:fill="auto"/>
          </w:tcPr>
          <w:p w:rsidR="00EC604D" w:rsidRPr="00EC604D" w:rsidRDefault="00DF5870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До 26</w:t>
            </w:r>
            <w:r w:rsidR="00EC604D"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.09.20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25</w:t>
            </w:r>
            <w:r w:rsidR="00EC604D"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р.</w:t>
            </w:r>
          </w:p>
        </w:tc>
        <w:tc>
          <w:tcPr>
            <w:tcW w:w="2259" w:type="dxa"/>
            <w:shd w:val="clear" w:color="auto" w:fill="auto"/>
          </w:tcPr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Секретарка атестаційної комісії</w:t>
            </w:r>
          </w:p>
        </w:tc>
      </w:tr>
      <w:tr w:rsidR="00EC604D" w:rsidRPr="00EC604D" w:rsidTr="003313E0">
        <w:tc>
          <w:tcPr>
            <w:tcW w:w="720" w:type="dxa"/>
            <w:shd w:val="clear" w:color="auto" w:fill="auto"/>
          </w:tcPr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3</w:t>
            </w:r>
          </w:p>
        </w:tc>
        <w:tc>
          <w:tcPr>
            <w:tcW w:w="5220" w:type="dxa"/>
            <w:shd w:val="clear" w:color="auto" w:fill="auto"/>
          </w:tcPr>
          <w:p w:rsidR="00EC604D" w:rsidRPr="00EC604D" w:rsidRDefault="00EC604D" w:rsidP="00EC604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Ознайомити ІПП з  Положенням про атестацію педагогічних працівників, затвердженого наказом МОН України від 09.09.2022 року №805.</w:t>
            </w:r>
          </w:p>
        </w:tc>
        <w:tc>
          <w:tcPr>
            <w:tcW w:w="1800" w:type="dxa"/>
            <w:shd w:val="clear" w:color="auto" w:fill="auto"/>
          </w:tcPr>
          <w:p w:rsidR="00EC604D" w:rsidRPr="00EC604D" w:rsidRDefault="003D3FC4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До 18</w:t>
            </w:r>
            <w:r w:rsidR="00DF5870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.10.2025</w:t>
            </w:r>
            <w:r w:rsidR="00EC604D"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р.</w:t>
            </w:r>
          </w:p>
        </w:tc>
        <w:tc>
          <w:tcPr>
            <w:tcW w:w="2259" w:type="dxa"/>
            <w:shd w:val="clear" w:color="auto" w:fill="auto"/>
          </w:tcPr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Методистка</w:t>
            </w:r>
          </w:p>
        </w:tc>
      </w:tr>
      <w:tr w:rsidR="00EC604D" w:rsidRPr="00EC604D" w:rsidTr="003313E0">
        <w:tc>
          <w:tcPr>
            <w:tcW w:w="720" w:type="dxa"/>
            <w:shd w:val="clear" w:color="auto" w:fill="auto"/>
          </w:tcPr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4</w:t>
            </w:r>
          </w:p>
        </w:tc>
        <w:tc>
          <w:tcPr>
            <w:tcW w:w="5220" w:type="dxa"/>
            <w:shd w:val="clear" w:color="auto" w:fill="auto"/>
          </w:tcPr>
          <w:p w:rsidR="00EC604D" w:rsidRPr="00EC604D" w:rsidRDefault="00EC604D" w:rsidP="00EC604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Скласти та подати до атестаційної комісії список педагогічних працівників, які підлягають черговій атестації.</w:t>
            </w:r>
          </w:p>
        </w:tc>
        <w:tc>
          <w:tcPr>
            <w:tcW w:w="1800" w:type="dxa"/>
            <w:shd w:val="clear" w:color="auto" w:fill="auto"/>
          </w:tcPr>
          <w:p w:rsidR="00EC604D" w:rsidRPr="00EC604D" w:rsidRDefault="00DF5870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До 10.10.2025</w:t>
            </w:r>
            <w:r w:rsidR="00EC604D"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р.</w:t>
            </w:r>
          </w:p>
        </w:tc>
        <w:tc>
          <w:tcPr>
            <w:tcW w:w="2259" w:type="dxa"/>
            <w:shd w:val="clear" w:color="auto" w:fill="auto"/>
          </w:tcPr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Секретарка</w:t>
            </w:r>
          </w:p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атестаційної комісії</w:t>
            </w:r>
          </w:p>
        </w:tc>
      </w:tr>
      <w:tr w:rsidR="00EC604D" w:rsidRPr="00DF5870" w:rsidTr="003313E0">
        <w:tc>
          <w:tcPr>
            <w:tcW w:w="720" w:type="dxa"/>
            <w:shd w:val="clear" w:color="auto" w:fill="auto"/>
          </w:tcPr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5</w:t>
            </w:r>
          </w:p>
        </w:tc>
        <w:tc>
          <w:tcPr>
            <w:tcW w:w="5220" w:type="dxa"/>
            <w:shd w:val="clear" w:color="auto" w:fill="auto"/>
          </w:tcPr>
          <w:p w:rsidR="00EC604D" w:rsidRPr="00EC604D" w:rsidRDefault="003D3FC4" w:rsidP="00DF587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Уточнити список </w:t>
            </w:r>
            <w:r w:rsidR="00DF5870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 </w:t>
            </w:r>
            <w:r w:rsidR="00EC604D"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педагогічних працівників</w:t>
            </w:r>
            <w:r w:rsidR="00DF5870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, які підлягають черговій атестації. Прийом заяв і затвердження списку педагогічних працівників на позачергову атестацію</w:t>
            </w:r>
            <w:r w:rsidR="00EB514A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, </w:t>
            </w:r>
            <w:r w:rsidR="00EC604D"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або про перенесення терміну чергової атестації.</w:t>
            </w:r>
          </w:p>
        </w:tc>
        <w:tc>
          <w:tcPr>
            <w:tcW w:w="1800" w:type="dxa"/>
            <w:shd w:val="clear" w:color="auto" w:fill="auto"/>
          </w:tcPr>
          <w:p w:rsidR="004E3F75" w:rsidRDefault="004E3F75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До </w:t>
            </w:r>
            <w:r w:rsidR="00DF5870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20.12.2025</w:t>
            </w:r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р.</w:t>
            </w:r>
          </w:p>
        </w:tc>
        <w:tc>
          <w:tcPr>
            <w:tcW w:w="2259" w:type="dxa"/>
            <w:shd w:val="clear" w:color="auto" w:fill="auto"/>
          </w:tcPr>
          <w:p w:rsidR="004E3F75" w:rsidRDefault="004E3F75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Се</w:t>
            </w:r>
            <w:r w:rsidR="00C860C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кретарка</w:t>
            </w:r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 атестаційної комісії</w:t>
            </w:r>
            <w:r w:rsidR="00C860C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 </w:t>
            </w:r>
          </w:p>
        </w:tc>
      </w:tr>
      <w:tr w:rsidR="00EC604D" w:rsidRPr="00EC604D" w:rsidTr="003313E0">
        <w:tc>
          <w:tcPr>
            <w:tcW w:w="720" w:type="dxa"/>
            <w:shd w:val="clear" w:color="auto" w:fill="auto"/>
          </w:tcPr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6</w:t>
            </w:r>
          </w:p>
        </w:tc>
        <w:tc>
          <w:tcPr>
            <w:tcW w:w="5220" w:type="dxa"/>
            <w:shd w:val="clear" w:color="auto" w:fill="auto"/>
          </w:tcPr>
          <w:p w:rsidR="00EC604D" w:rsidRPr="00EC604D" w:rsidRDefault="00DF5870" w:rsidP="00EC604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Оновити матеріали </w:t>
            </w:r>
            <w:r w:rsidR="00EC604D"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стенд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у</w:t>
            </w:r>
            <w:r w:rsidR="00EC604D"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 з питань атестації педагогічних працівників.</w:t>
            </w:r>
          </w:p>
        </w:tc>
        <w:tc>
          <w:tcPr>
            <w:tcW w:w="1800" w:type="dxa"/>
            <w:shd w:val="clear" w:color="auto" w:fill="auto"/>
          </w:tcPr>
          <w:p w:rsidR="00EC604D" w:rsidRPr="00EC604D" w:rsidRDefault="00C860C7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До 1</w:t>
            </w:r>
            <w:r w:rsidR="00EC604D"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0.10</w:t>
            </w:r>
            <w:r w:rsidR="00DF5870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.2025</w:t>
            </w:r>
            <w:r w:rsidR="00EC604D"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р.</w:t>
            </w:r>
          </w:p>
        </w:tc>
        <w:tc>
          <w:tcPr>
            <w:tcW w:w="2259" w:type="dxa"/>
            <w:shd w:val="clear" w:color="auto" w:fill="auto"/>
          </w:tcPr>
          <w:p w:rsidR="00EC604D" w:rsidRPr="00EC604D" w:rsidRDefault="00EC604D" w:rsidP="00EC604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     Методистка</w:t>
            </w:r>
          </w:p>
        </w:tc>
      </w:tr>
      <w:tr w:rsidR="00EC604D" w:rsidRPr="00EC604D" w:rsidTr="003313E0">
        <w:tc>
          <w:tcPr>
            <w:tcW w:w="720" w:type="dxa"/>
            <w:shd w:val="clear" w:color="auto" w:fill="auto"/>
          </w:tcPr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7</w:t>
            </w:r>
          </w:p>
        </w:tc>
        <w:tc>
          <w:tcPr>
            <w:tcW w:w="5220" w:type="dxa"/>
            <w:shd w:val="clear" w:color="auto" w:fill="auto"/>
          </w:tcPr>
          <w:p w:rsidR="00EC604D" w:rsidRDefault="00EC604D" w:rsidP="00EC604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Провести засідання атестаційної комісії з порядком денним:  </w:t>
            </w:r>
          </w:p>
          <w:p w:rsidR="00EB1832" w:rsidRPr="00EB1832" w:rsidRDefault="00EB1832" w:rsidP="00EB183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1.</w:t>
            </w:r>
            <w:r w:rsidRPr="00EB1832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Розподіл функціональних обов'язків між членами атестаційної комісії.</w:t>
            </w:r>
          </w:p>
          <w:p w:rsidR="00EC604D" w:rsidRDefault="00EB514A" w:rsidP="00D1105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</w:t>
            </w:r>
            <w:r w:rsidR="00D11052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. Складання графіка</w:t>
            </w:r>
            <w:r w:rsidR="00EB1832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 </w:t>
            </w:r>
            <w:r w:rsidR="00D11052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засідань</w:t>
            </w:r>
            <w:r w:rsidR="00EC604D"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      атестаційної комісії.</w:t>
            </w:r>
          </w:p>
          <w:p w:rsidR="00EB514A" w:rsidRPr="00EC604D" w:rsidRDefault="00EB514A" w:rsidP="00D1105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3. Розгляд плану роб</w:t>
            </w:r>
            <w:r w:rsidR="00DF5870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оти атестаційної комісії на 2025-2026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н.р</w:t>
            </w:r>
            <w:proofErr w:type="spellEnd"/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4E3F75" w:rsidRDefault="004E3F75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  <w:p w:rsidR="004E3F75" w:rsidRDefault="004E3F75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  <w:p w:rsidR="00EC604D" w:rsidRPr="00EC604D" w:rsidRDefault="00D11052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 </w:t>
            </w:r>
            <w:r w:rsidR="003D3FC4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24</w:t>
            </w:r>
            <w:r w:rsidR="00DF5870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.09.2025</w:t>
            </w:r>
            <w:r w:rsidR="00EC604D"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р.</w:t>
            </w:r>
          </w:p>
        </w:tc>
        <w:tc>
          <w:tcPr>
            <w:tcW w:w="2259" w:type="dxa"/>
            <w:shd w:val="clear" w:color="auto" w:fill="auto"/>
          </w:tcPr>
          <w:p w:rsidR="004E3F75" w:rsidRDefault="004E3F75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  <w:p w:rsidR="004E3F75" w:rsidRDefault="004E3F75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Голова </w:t>
            </w:r>
          </w:p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атестаційної комісії</w:t>
            </w:r>
          </w:p>
        </w:tc>
      </w:tr>
      <w:tr w:rsidR="00EC604D" w:rsidRPr="00EC604D" w:rsidTr="003313E0">
        <w:tc>
          <w:tcPr>
            <w:tcW w:w="720" w:type="dxa"/>
            <w:shd w:val="clear" w:color="auto" w:fill="auto"/>
          </w:tcPr>
          <w:p w:rsidR="00EC604D" w:rsidRPr="00EC604D" w:rsidRDefault="002C1600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 xml:space="preserve">           </w:t>
            </w:r>
            <w:r w:rsidR="00EC604D" w:rsidRPr="00EC604D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8</w:t>
            </w:r>
          </w:p>
        </w:tc>
        <w:tc>
          <w:tcPr>
            <w:tcW w:w="5220" w:type="dxa"/>
            <w:shd w:val="clear" w:color="auto" w:fill="auto"/>
          </w:tcPr>
          <w:p w:rsidR="00EC604D" w:rsidRPr="00EC604D" w:rsidRDefault="00EC604D" w:rsidP="00EC604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Провести засідання атестаційної комісії з порядком денним:</w:t>
            </w:r>
          </w:p>
          <w:p w:rsidR="00EC604D" w:rsidRDefault="009E1317" w:rsidP="00EC604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1</w:t>
            </w:r>
            <w:r w:rsidR="00EC604D"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.Розгляд списку ІПП, які  будуть </w:t>
            </w:r>
            <w:proofErr w:type="spellStart"/>
            <w:r w:rsidR="00EC604D"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чергово</w:t>
            </w:r>
            <w:proofErr w:type="spellEnd"/>
            <w:r w:rsidR="00EC604D"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 атестуватися у</w:t>
            </w:r>
            <w:r w:rsidR="00DF5870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 2025-2026</w:t>
            </w:r>
            <w:r w:rsidR="00EC604D"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 </w:t>
            </w:r>
            <w:proofErr w:type="spellStart"/>
            <w:r w:rsidR="00EC604D"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н.р</w:t>
            </w:r>
            <w:proofErr w:type="spellEnd"/>
            <w:r w:rsidR="00EC604D"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.</w:t>
            </w:r>
          </w:p>
          <w:p w:rsidR="00EC604D" w:rsidRPr="00EC604D" w:rsidRDefault="00DF5870" w:rsidP="00EC604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</w:t>
            </w:r>
            <w:r w:rsidR="00EC604D"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.Розгляд графіка поглибленого вивчення практичного  досв</w:t>
            </w:r>
            <w:r w:rsidR="00125021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і</w:t>
            </w:r>
            <w:r w:rsidR="00EC604D"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ду ІПП, які 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будуть атестуватися у 2025-2026</w:t>
            </w:r>
            <w:r w:rsidR="00EC604D"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 </w:t>
            </w:r>
            <w:proofErr w:type="spellStart"/>
            <w:r w:rsidR="00EC604D"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н.р</w:t>
            </w:r>
            <w:proofErr w:type="spellEnd"/>
            <w:r w:rsidR="00EC604D"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  <w:p w:rsidR="00EC604D" w:rsidRPr="00EC604D" w:rsidRDefault="003D3FC4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08</w:t>
            </w:r>
            <w:r w:rsidR="00DF5870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.10.2025</w:t>
            </w:r>
            <w:r w:rsidR="00EC604D"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р.</w:t>
            </w:r>
          </w:p>
        </w:tc>
        <w:tc>
          <w:tcPr>
            <w:tcW w:w="2259" w:type="dxa"/>
            <w:shd w:val="clear" w:color="auto" w:fill="auto"/>
          </w:tcPr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  <w:p w:rsidR="00EC604D" w:rsidRPr="00EC604D" w:rsidRDefault="00EC604D" w:rsidP="004E3F75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Голова  атестаційної комісії</w:t>
            </w:r>
          </w:p>
        </w:tc>
      </w:tr>
      <w:tr w:rsidR="00EC604D" w:rsidRPr="00EC604D" w:rsidTr="003313E0">
        <w:tc>
          <w:tcPr>
            <w:tcW w:w="720" w:type="dxa"/>
            <w:shd w:val="clear" w:color="auto" w:fill="auto"/>
          </w:tcPr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9</w:t>
            </w:r>
          </w:p>
        </w:tc>
        <w:tc>
          <w:tcPr>
            <w:tcW w:w="5220" w:type="dxa"/>
            <w:shd w:val="clear" w:color="auto" w:fill="auto"/>
          </w:tcPr>
          <w:p w:rsidR="00EC604D" w:rsidRPr="00EC604D" w:rsidRDefault="00EC604D" w:rsidP="00EC604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Підготувати та видати</w:t>
            </w:r>
            <w:r w:rsidR="00DF5870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 наказ «Про атестацію ІПП у 2025-2026</w:t>
            </w:r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н.р</w:t>
            </w:r>
            <w:proofErr w:type="spellEnd"/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.».</w:t>
            </w:r>
          </w:p>
        </w:tc>
        <w:tc>
          <w:tcPr>
            <w:tcW w:w="1800" w:type="dxa"/>
            <w:shd w:val="clear" w:color="auto" w:fill="auto"/>
          </w:tcPr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До 10</w:t>
            </w:r>
            <w:r w:rsidR="00DF5870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.10.2025</w:t>
            </w:r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р.</w:t>
            </w:r>
          </w:p>
        </w:tc>
        <w:tc>
          <w:tcPr>
            <w:tcW w:w="2259" w:type="dxa"/>
            <w:shd w:val="clear" w:color="auto" w:fill="auto"/>
          </w:tcPr>
          <w:p w:rsidR="00EC604D" w:rsidRPr="00EC604D" w:rsidRDefault="00C860C7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Д</w:t>
            </w:r>
            <w:r w:rsidR="00EC604D"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иректор</w:t>
            </w:r>
          </w:p>
        </w:tc>
      </w:tr>
      <w:tr w:rsidR="00EC604D" w:rsidRPr="00EC604D" w:rsidTr="003313E0">
        <w:trPr>
          <w:trHeight w:val="946"/>
        </w:trPr>
        <w:tc>
          <w:tcPr>
            <w:tcW w:w="720" w:type="dxa"/>
            <w:shd w:val="clear" w:color="auto" w:fill="auto"/>
          </w:tcPr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10</w:t>
            </w:r>
          </w:p>
        </w:tc>
        <w:tc>
          <w:tcPr>
            <w:tcW w:w="5220" w:type="dxa"/>
            <w:shd w:val="clear" w:color="auto" w:fill="auto"/>
          </w:tcPr>
          <w:p w:rsidR="00EC604D" w:rsidRPr="00EC604D" w:rsidRDefault="00EC604D" w:rsidP="00EC604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Ознайомити ІПП, які будуть атестуватися з графіком поглибленого вивчення їх практичного  досвіду.</w:t>
            </w:r>
          </w:p>
        </w:tc>
        <w:tc>
          <w:tcPr>
            <w:tcW w:w="1800" w:type="dxa"/>
            <w:shd w:val="clear" w:color="auto" w:fill="auto"/>
          </w:tcPr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  <w:p w:rsidR="00EC604D" w:rsidRPr="00EC604D" w:rsidRDefault="004E3F75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До 18</w:t>
            </w:r>
            <w:r w:rsidR="00DF5870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.10.2025</w:t>
            </w:r>
            <w:r w:rsidR="00EC604D"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р.</w:t>
            </w:r>
          </w:p>
        </w:tc>
        <w:tc>
          <w:tcPr>
            <w:tcW w:w="2259" w:type="dxa"/>
            <w:shd w:val="clear" w:color="auto" w:fill="auto"/>
          </w:tcPr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Методистка </w:t>
            </w:r>
          </w:p>
        </w:tc>
      </w:tr>
      <w:tr w:rsidR="00EC604D" w:rsidRPr="00EC604D" w:rsidTr="003313E0">
        <w:tc>
          <w:tcPr>
            <w:tcW w:w="720" w:type="dxa"/>
            <w:shd w:val="clear" w:color="auto" w:fill="auto"/>
          </w:tcPr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11</w:t>
            </w:r>
          </w:p>
        </w:tc>
        <w:tc>
          <w:tcPr>
            <w:tcW w:w="5220" w:type="dxa"/>
            <w:shd w:val="clear" w:color="auto" w:fill="auto"/>
          </w:tcPr>
          <w:p w:rsidR="00EC604D" w:rsidRPr="00EC604D" w:rsidRDefault="00AE2604" w:rsidP="00AE2604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З</w:t>
            </w:r>
            <w:r w:rsidR="009E131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акріпити</w:t>
            </w:r>
            <w:r w:rsidRPr="00AE2604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 членів атестаційної комісії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 за педагогами, які атестуються</w:t>
            </w:r>
            <w:r w:rsidRPr="00AE2604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 для надання консультативної допомоги у підготовці й проведенні</w:t>
            </w:r>
            <w:r w:rsidR="00EB514A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 їх</w:t>
            </w:r>
            <w:r w:rsidRPr="00AE2604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 атестації.</w:t>
            </w:r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EC604D" w:rsidRPr="00EC604D" w:rsidRDefault="004E3F75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До 18</w:t>
            </w:r>
            <w:r w:rsidR="00DF5870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.10.2025</w:t>
            </w:r>
            <w:r w:rsidR="00EC604D"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р.</w:t>
            </w:r>
          </w:p>
        </w:tc>
        <w:tc>
          <w:tcPr>
            <w:tcW w:w="2259" w:type="dxa"/>
            <w:shd w:val="clear" w:color="auto" w:fill="auto"/>
          </w:tcPr>
          <w:p w:rsidR="00EC604D" w:rsidRPr="00EC604D" w:rsidRDefault="00EC604D" w:rsidP="00AE2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Методистка,</w:t>
            </w:r>
          </w:p>
          <w:p w:rsidR="00EC604D" w:rsidRPr="00EC604D" w:rsidRDefault="00AE2604" w:rsidP="00AE2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члени атестаційної комісії</w:t>
            </w:r>
          </w:p>
        </w:tc>
      </w:tr>
      <w:tr w:rsidR="00EC604D" w:rsidRPr="00EC604D" w:rsidTr="003313E0">
        <w:trPr>
          <w:trHeight w:val="889"/>
        </w:trPr>
        <w:tc>
          <w:tcPr>
            <w:tcW w:w="720" w:type="dxa"/>
            <w:shd w:val="clear" w:color="auto" w:fill="auto"/>
          </w:tcPr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lastRenderedPageBreak/>
              <w:t>12</w:t>
            </w:r>
          </w:p>
        </w:tc>
        <w:tc>
          <w:tcPr>
            <w:tcW w:w="5220" w:type="dxa"/>
            <w:shd w:val="clear" w:color="auto" w:fill="auto"/>
          </w:tcPr>
          <w:p w:rsidR="00EC604D" w:rsidRPr="00EC604D" w:rsidRDefault="003D3FC4" w:rsidP="00EC604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Включа</w:t>
            </w:r>
            <w:bookmarkStart w:id="0" w:name="_GoBack"/>
            <w:bookmarkEnd w:id="0"/>
            <w:r w:rsidR="00EC604D"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ти у роботу засідання педради, виробничих нарад, методичних засідань питання вивчення та аналізу атестаційних матеріалів ІПП. </w:t>
            </w:r>
          </w:p>
        </w:tc>
        <w:tc>
          <w:tcPr>
            <w:tcW w:w="1800" w:type="dxa"/>
            <w:shd w:val="clear" w:color="auto" w:fill="auto"/>
          </w:tcPr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Впродовж</w:t>
            </w:r>
          </w:p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року</w:t>
            </w:r>
          </w:p>
        </w:tc>
        <w:tc>
          <w:tcPr>
            <w:tcW w:w="2259" w:type="dxa"/>
            <w:shd w:val="clear" w:color="auto" w:fill="auto"/>
          </w:tcPr>
          <w:p w:rsidR="00EC604D" w:rsidRPr="00EC604D" w:rsidRDefault="00EC604D" w:rsidP="00DF58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Заступник</w:t>
            </w:r>
            <w:r w:rsidR="0098414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 </w:t>
            </w:r>
            <w:r w:rsidR="00DF5870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 директора з навчальної</w:t>
            </w:r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 роботи, заступник  директора з виховної  роботи,  методистка</w:t>
            </w:r>
          </w:p>
        </w:tc>
      </w:tr>
      <w:tr w:rsidR="00EC604D" w:rsidRPr="00EC604D" w:rsidTr="003313E0">
        <w:trPr>
          <w:trHeight w:val="889"/>
        </w:trPr>
        <w:tc>
          <w:tcPr>
            <w:tcW w:w="720" w:type="dxa"/>
            <w:shd w:val="clear" w:color="auto" w:fill="auto"/>
          </w:tcPr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13</w:t>
            </w:r>
          </w:p>
        </w:tc>
        <w:tc>
          <w:tcPr>
            <w:tcW w:w="5220" w:type="dxa"/>
            <w:shd w:val="clear" w:color="auto" w:fill="auto"/>
          </w:tcPr>
          <w:p w:rsidR="00EC604D" w:rsidRPr="00EC604D" w:rsidRDefault="00EC604D" w:rsidP="00EC604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Провести засідання а/к з порядком денним:</w:t>
            </w:r>
          </w:p>
          <w:p w:rsidR="00EC604D" w:rsidRPr="00EC604D" w:rsidRDefault="00EC604D" w:rsidP="00EC604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Розгляд документів педагогічних працівників, поданих до атестаційної комісії. Аналіз педагогічної діяльності   у </w:t>
            </w:r>
            <w:proofErr w:type="spellStart"/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міжатестаційний</w:t>
            </w:r>
            <w:proofErr w:type="spellEnd"/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 період  ІПП, які  підлягають черговій атестації</w:t>
            </w:r>
            <w:r w:rsidR="004E3F75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 та ІПП, які виявили бажання атестуватись позачергово</w:t>
            </w:r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  (внесення правок рекомендації щодо доопрацювання, виправлення недоліків).</w:t>
            </w:r>
          </w:p>
        </w:tc>
        <w:tc>
          <w:tcPr>
            <w:tcW w:w="1800" w:type="dxa"/>
            <w:shd w:val="clear" w:color="auto" w:fill="auto"/>
          </w:tcPr>
          <w:p w:rsidR="004E3F75" w:rsidRDefault="004E3F75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  <w:p w:rsidR="004E3F75" w:rsidRDefault="004E3F75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  <w:p w:rsidR="004E3F75" w:rsidRDefault="004E3F75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  <w:p w:rsidR="004E3F75" w:rsidRDefault="004E3F75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  <w:p w:rsidR="00EC604D" w:rsidRPr="00EC604D" w:rsidRDefault="00984147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20</w:t>
            </w:r>
            <w:r w:rsidR="00EC604D"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.0</w:t>
            </w:r>
            <w:r w:rsidR="004E3F75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2.2026</w:t>
            </w:r>
            <w:r w:rsidR="00EC604D"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р.</w:t>
            </w:r>
          </w:p>
        </w:tc>
        <w:tc>
          <w:tcPr>
            <w:tcW w:w="2259" w:type="dxa"/>
            <w:shd w:val="clear" w:color="auto" w:fill="auto"/>
          </w:tcPr>
          <w:p w:rsidR="004E3F75" w:rsidRDefault="004E3F75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Голова а/к,</w:t>
            </w:r>
          </w:p>
          <w:p w:rsidR="00EC604D" w:rsidRPr="00EC604D" w:rsidRDefault="00EC604D" w:rsidP="004E3F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 </w:t>
            </w:r>
            <w:r w:rsidR="0098414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з</w:t>
            </w:r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аступник</w:t>
            </w:r>
            <w:r w:rsidR="00984147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 </w:t>
            </w:r>
            <w:r w:rsidR="004E3F75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 директора з навчальної </w:t>
            </w:r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роботи, заступник  директора з виховної роботи</w:t>
            </w:r>
          </w:p>
        </w:tc>
      </w:tr>
      <w:tr w:rsidR="00EC604D" w:rsidRPr="00EC604D" w:rsidTr="003313E0">
        <w:tc>
          <w:tcPr>
            <w:tcW w:w="720" w:type="dxa"/>
            <w:shd w:val="clear" w:color="auto" w:fill="auto"/>
          </w:tcPr>
          <w:p w:rsidR="00EC604D" w:rsidRPr="00EC604D" w:rsidRDefault="004E3F75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14</w:t>
            </w:r>
          </w:p>
        </w:tc>
        <w:tc>
          <w:tcPr>
            <w:tcW w:w="5220" w:type="dxa"/>
            <w:shd w:val="clear" w:color="auto" w:fill="auto"/>
          </w:tcPr>
          <w:p w:rsidR="00EC604D" w:rsidRPr="00EC604D" w:rsidRDefault="00EC604D" w:rsidP="00EC604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Провести засідання а/к з порядком денним:</w:t>
            </w:r>
          </w:p>
          <w:p w:rsidR="00EC604D" w:rsidRPr="00EC604D" w:rsidRDefault="00EC604D" w:rsidP="007E649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Проведення атестації ІПП: присвоєння (підтвердження) кваліфікаційних категорій, встановлення (підтвердження) тарифних розрядів,  присвоєння (підтвердження) пед</w:t>
            </w:r>
            <w:r w:rsidR="004E3F75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агогічних </w:t>
            </w:r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звань; відмова у такому присвоєнні (підтвердженні).</w:t>
            </w:r>
          </w:p>
          <w:p w:rsidR="00EC604D" w:rsidRPr="00EC604D" w:rsidRDefault="00EC604D" w:rsidP="00EC604D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800" w:type="dxa"/>
            <w:shd w:val="clear" w:color="auto" w:fill="auto"/>
          </w:tcPr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  <w:p w:rsidR="00EC604D" w:rsidRPr="00EC604D" w:rsidRDefault="004E3F75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27</w:t>
            </w:r>
            <w:r w:rsidR="00EC604D"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.03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.2026</w:t>
            </w:r>
            <w:r w:rsidR="00EC604D"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р.</w:t>
            </w:r>
          </w:p>
        </w:tc>
        <w:tc>
          <w:tcPr>
            <w:tcW w:w="2259" w:type="dxa"/>
            <w:shd w:val="clear" w:color="auto" w:fill="auto"/>
          </w:tcPr>
          <w:p w:rsidR="00984147" w:rsidRDefault="00984147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Голова а/к</w:t>
            </w:r>
          </w:p>
        </w:tc>
      </w:tr>
      <w:tr w:rsidR="00EC604D" w:rsidRPr="00EC604D" w:rsidTr="003313E0">
        <w:tc>
          <w:tcPr>
            <w:tcW w:w="720" w:type="dxa"/>
            <w:shd w:val="clear" w:color="auto" w:fill="auto"/>
          </w:tcPr>
          <w:p w:rsidR="00EC604D" w:rsidRPr="00EC604D" w:rsidRDefault="004E3F75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15</w:t>
            </w:r>
          </w:p>
        </w:tc>
        <w:tc>
          <w:tcPr>
            <w:tcW w:w="5220" w:type="dxa"/>
            <w:shd w:val="clear" w:color="auto" w:fill="auto"/>
          </w:tcPr>
          <w:p w:rsidR="00EC604D" w:rsidRPr="00EC604D" w:rsidRDefault="00EC604D" w:rsidP="00EC604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Оформити атестаційні листи за підсумками засідання а/к.</w:t>
            </w:r>
          </w:p>
        </w:tc>
        <w:tc>
          <w:tcPr>
            <w:tcW w:w="1800" w:type="dxa"/>
            <w:shd w:val="clear" w:color="auto" w:fill="auto"/>
          </w:tcPr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 </w:t>
            </w:r>
          </w:p>
          <w:p w:rsidR="00EC604D" w:rsidRPr="00EC604D" w:rsidRDefault="004E3F75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До 01.04.02026</w:t>
            </w:r>
            <w:r w:rsidR="00EC604D"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р.</w:t>
            </w:r>
          </w:p>
        </w:tc>
        <w:tc>
          <w:tcPr>
            <w:tcW w:w="2259" w:type="dxa"/>
            <w:shd w:val="clear" w:color="auto" w:fill="auto"/>
          </w:tcPr>
          <w:p w:rsidR="004E3F75" w:rsidRDefault="004E3F75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Секретарка а/к</w:t>
            </w:r>
          </w:p>
        </w:tc>
      </w:tr>
      <w:tr w:rsidR="00EC604D" w:rsidRPr="00EC604D" w:rsidTr="003313E0">
        <w:tc>
          <w:tcPr>
            <w:tcW w:w="720" w:type="dxa"/>
            <w:shd w:val="clear" w:color="auto" w:fill="auto"/>
          </w:tcPr>
          <w:p w:rsidR="00EC604D" w:rsidRPr="00EC604D" w:rsidRDefault="004E3F75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16</w:t>
            </w:r>
          </w:p>
        </w:tc>
        <w:tc>
          <w:tcPr>
            <w:tcW w:w="5220" w:type="dxa"/>
            <w:shd w:val="clear" w:color="auto" w:fill="auto"/>
          </w:tcPr>
          <w:p w:rsidR="00EC604D" w:rsidRPr="00EC604D" w:rsidRDefault="00EC604D" w:rsidP="00EC604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Розглянути результати атестації на засіданні педагогічної ради ліцею.</w:t>
            </w:r>
          </w:p>
        </w:tc>
        <w:tc>
          <w:tcPr>
            <w:tcW w:w="1800" w:type="dxa"/>
            <w:shd w:val="clear" w:color="auto" w:fill="auto"/>
          </w:tcPr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Березень</w:t>
            </w:r>
          </w:p>
          <w:p w:rsidR="00EC604D" w:rsidRPr="00EC604D" w:rsidRDefault="004E3F75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2026</w:t>
            </w:r>
            <w:r w:rsidR="00EC604D"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р.</w:t>
            </w:r>
          </w:p>
        </w:tc>
        <w:tc>
          <w:tcPr>
            <w:tcW w:w="2259" w:type="dxa"/>
            <w:shd w:val="clear" w:color="auto" w:fill="auto"/>
          </w:tcPr>
          <w:p w:rsidR="00EC604D" w:rsidRPr="00EC604D" w:rsidRDefault="00984147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Д</w:t>
            </w:r>
            <w:r w:rsidR="00EC604D"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иректор,</w:t>
            </w:r>
          </w:p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методистка</w:t>
            </w:r>
          </w:p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</w:tr>
      <w:tr w:rsidR="00EC604D" w:rsidRPr="00EC604D" w:rsidTr="009E1317">
        <w:tc>
          <w:tcPr>
            <w:tcW w:w="720" w:type="dxa"/>
            <w:shd w:val="clear" w:color="auto" w:fill="auto"/>
          </w:tcPr>
          <w:p w:rsidR="00EC604D" w:rsidRPr="00EC604D" w:rsidRDefault="004E3F75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17</w:t>
            </w:r>
          </w:p>
        </w:tc>
        <w:tc>
          <w:tcPr>
            <w:tcW w:w="5220" w:type="dxa"/>
            <w:shd w:val="clear" w:color="auto" w:fill="auto"/>
          </w:tcPr>
          <w:p w:rsidR="00EC604D" w:rsidRPr="00EC604D" w:rsidRDefault="00EC604D" w:rsidP="009E1317">
            <w:pP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Видати наказ про відповідність (не відповідність) займаній посаді, присвоєння (підтвердження) кваліфікаційних категорій, присвоєння (підтвердження) тарифних розрядів; присвоєння (підтвердження) педагогічного звання.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  <w:p w:rsidR="00EC604D" w:rsidRPr="00EC604D" w:rsidRDefault="00984147" w:rsidP="00EC604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31</w:t>
            </w:r>
            <w:r w:rsidR="00EC604D"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.03.</w:t>
            </w:r>
            <w:r w:rsidR="004E3F75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2026</w:t>
            </w:r>
            <w:r w:rsidR="00EC604D"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р.</w:t>
            </w:r>
          </w:p>
        </w:tc>
        <w:tc>
          <w:tcPr>
            <w:tcW w:w="2259" w:type="dxa"/>
            <w:tcBorders>
              <w:bottom w:val="single" w:sz="4" w:space="0" w:color="auto"/>
            </w:tcBorders>
            <w:shd w:val="clear" w:color="auto" w:fill="auto"/>
          </w:tcPr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  <w:p w:rsidR="00EC604D" w:rsidRPr="00EC604D" w:rsidRDefault="00EC604D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  <w:p w:rsidR="00EC604D" w:rsidRPr="00EC604D" w:rsidRDefault="00984147" w:rsidP="00EC60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Д</w:t>
            </w:r>
            <w:r w:rsidR="00EC604D" w:rsidRPr="00EC604D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иректор</w:t>
            </w:r>
          </w:p>
        </w:tc>
      </w:tr>
    </w:tbl>
    <w:p w:rsidR="00EC604D" w:rsidRPr="00EC604D" w:rsidRDefault="00EC604D" w:rsidP="00EC604D">
      <w:pPr>
        <w:spacing w:line="240" w:lineRule="auto"/>
        <w:ind w:left="4956"/>
        <w:jc w:val="right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C604D" w:rsidRPr="00EC604D" w:rsidRDefault="00EC604D" w:rsidP="00EC604D">
      <w:pPr>
        <w:spacing w:line="240" w:lineRule="auto"/>
        <w:ind w:left="4956"/>
        <w:jc w:val="right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C604D" w:rsidRPr="00EC604D" w:rsidRDefault="00EC604D" w:rsidP="00EC604D">
      <w:pPr>
        <w:spacing w:line="240" w:lineRule="auto"/>
        <w:ind w:left="4956"/>
        <w:jc w:val="right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C604D" w:rsidRPr="00EC604D" w:rsidRDefault="00EC604D" w:rsidP="00EC604D">
      <w:pPr>
        <w:rPr>
          <w:rFonts w:ascii="Calibri" w:eastAsia="Calibri" w:hAnsi="Calibri" w:cs="Times New Roman"/>
        </w:rPr>
      </w:pPr>
    </w:p>
    <w:p w:rsidR="009144A5" w:rsidRDefault="009144A5"/>
    <w:sectPr w:rsidR="009144A5" w:rsidSect="00AE3CA0">
      <w:pgSz w:w="11906" w:h="16838"/>
      <w:pgMar w:top="850" w:right="850" w:bottom="993" w:left="1417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8626B"/>
    <w:multiLevelType w:val="hybridMultilevel"/>
    <w:tmpl w:val="D950524C"/>
    <w:lvl w:ilvl="0" w:tplc="9B30275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357"/>
    <w:rsid w:val="00125021"/>
    <w:rsid w:val="00270284"/>
    <w:rsid w:val="002925CB"/>
    <w:rsid w:val="002C1600"/>
    <w:rsid w:val="003D3FC4"/>
    <w:rsid w:val="004E3F75"/>
    <w:rsid w:val="007662CC"/>
    <w:rsid w:val="007C5B7D"/>
    <w:rsid w:val="007E6497"/>
    <w:rsid w:val="008E52B4"/>
    <w:rsid w:val="009144A5"/>
    <w:rsid w:val="00984147"/>
    <w:rsid w:val="009E1317"/>
    <w:rsid w:val="00AE2604"/>
    <w:rsid w:val="00C21E68"/>
    <w:rsid w:val="00C860C7"/>
    <w:rsid w:val="00D11052"/>
    <w:rsid w:val="00DF5870"/>
    <w:rsid w:val="00EB1832"/>
    <w:rsid w:val="00EB514A"/>
    <w:rsid w:val="00EC604D"/>
    <w:rsid w:val="00FB198D"/>
    <w:rsid w:val="00FF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604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604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Байзан О</dc:creator>
  <cp:keywords/>
  <dc:description/>
  <cp:lastModifiedBy>Байзан О</cp:lastModifiedBy>
  <cp:revision>17</cp:revision>
  <cp:lastPrinted>2024-10-08T11:33:00Z</cp:lastPrinted>
  <dcterms:created xsi:type="dcterms:W3CDTF">2024-10-08T08:14:00Z</dcterms:created>
  <dcterms:modified xsi:type="dcterms:W3CDTF">2025-10-07T14:45:00Z</dcterms:modified>
</cp:coreProperties>
</file>